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00" w:rsidRDefault="00003600" w:rsidP="00003600">
      <w:pPr>
        <w:spacing w:line="200" w:lineRule="atLeast"/>
        <w:ind w:left="4101"/>
        <w:rPr>
          <w:sz w:val="20"/>
          <w:szCs w:val="20"/>
        </w:rPr>
      </w:pPr>
      <w:bookmarkStart w:id="0" w:name="_GoBack"/>
      <w:bookmarkEnd w:id="0"/>
      <w:r w:rsidRPr="00F51121">
        <w:rPr>
          <w:noProof/>
          <w:sz w:val="20"/>
          <w:szCs w:val="20"/>
        </w:rPr>
        <w:drawing>
          <wp:inline distT="0" distB="0" distL="0" distR="0">
            <wp:extent cx="695325" cy="695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003600" w:rsidRDefault="00003600" w:rsidP="00003600">
      <w:pPr>
        <w:spacing w:before="75"/>
        <w:ind w:right="86"/>
        <w:jc w:val="center"/>
        <w:rPr>
          <w:sz w:val="34"/>
          <w:szCs w:val="34"/>
        </w:rPr>
      </w:pPr>
      <w:r>
        <w:rPr>
          <w:b/>
          <w:color w:val="1C1C1C"/>
          <w:w w:val="105"/>
          <w:sz w:val="34"/>
        </w:rPr>
        <w:t>C</w:t>
      </w:r>
      <w:r>
        <w:rPr>
          <w:b/>
          <w:color w:val="1C1C1C"/>
          <w:spacing w:val="-33"/>
          <w:w w:val="105"/>
          <w:sz w:val="34"/>
        </w:rPr>
        <w:t>a</w:t>
      </w:r>
      <w:r>
        <w:rPr>
          <w:b/>
          <w:color w:val="1C1C1C"/>
          <w:w w:val="105"/>
          <w:sz w:val="34"/>
        </w:rPr>
        <w:t>pital</w:t>
      </w:r>
      <w:r>
        <w:rPr>
          <w:b/>
          <w:color w:val="1C1C1C"/>
          <w:spacing w:val="3"/>
          <w:w w:val="105"/>
          <w:sz w:val="34"/>
        </w:rPr>
        <w:t xml:space="preserve"> </w:t>
      </w:r>
      <w:r>
        <w:rPr>
          <w:b/>
          <w:color w:val="1C1C1C"/>
          <w:w w:val="105"/>
          <w:sz w:val="34"/>
        </w:rPr>
        <w:t>A</w:t>
      </w:r>
      <w:r>
        <w:rPr>
          <w:b/>
          <w:color w:val="1C1C1C"/>
          <w:spacing w:val="-11"/>
          <w:w w:val="105"/>
          <w:sz w:val="34"/>
        </w:rPr>
        <w:t>r</w:t>
      </w:r>
      <w:r>
        <w:rPr>
          <w:b/>
          <w:color w:val="1C1C1C"/>
          <w:spacing w:val="-17"/>
          <w:w w:val="105"/>
          <w:sz w:val="34"/>
        </w:rPr>
        <w:t>e</w:t>
      </w:r>
      <w:r>
        <w:rPr>
          <w:b/>
          <w:color w:val="1C1C1C"/>
          <w:w w:val="105"/>
          <w:sz w:val="34"/>
        </w:rPr>
        <w:t>a</w:t>
      </w:r>
      <w:r>
        <w:rPr>
          <w:b/>
          <w:color w:val="1C1C1C"/>
          <w:spacing w:val="-27"/>
          <w:w w:val="105"/>
          <w:sz w:val="34"/>
        </w:rPr>
        <w:t xml:space="preserve"> </w:t>
      </w:r>
      <w:r>
        <w:rPr>
          <w:b/>
          <w:color w:val="1C1C1C"/>
          <w:spacing w:val="-23"/>
          <w:w w:val="105"/>
          <w:sz w:val="34"/>
        </w:rPr>
        <w:t>C</w:t>
      </w:r>
      <w:r>
        <w:rPr>
          <w:b/>
          <w:color w:val="1C1C1C"/>
          <w:spacing w:val="-16"/>
          <w:w w:val="105"/>
          <w:sz w:val="34"/>
        </w:rPr>
        <w:t>o</w:t>
      </w:r>
      <w:r>
        <w:rPr>
          <w:b/>
          <w:color w:val="1C1C1C"/>
          <w:w w:val="105"/>
          <w:sz w:val="34"/>
        </w:rPr>
        <w:t>aliti</w:t>
      </w:r>
      <w:r>
        <w:rPr>
          <w:b/>
          <w:color w:val="1C1C1C"/>
          <w:spacing w:val="-9"/>
          <w:w w:val="105"/>
          <w:sz w:val="34"/>
        </w:rPr>
        <w:t>o</w:t>
      </w:r>
      <w:r>
        <w:rPr>
          <w:b/>
          <w:color w:val="1C1C1C"/>
          <w:w w:val="105"/>
          <w:sz w:val="34"/>
        </w:rPr>
        <w:t>n</w:t>
      </w:r>
      <w:r>
        <w:rPr>
          <w:b/>
          <w:color w:val="1C1C1C"/>
          <w:spacing w:val="-26"/>
          <w:w w:val="105"/>
          <w:sz w:val="34"/>
        </w:rPr>
        <w:t xml:space="preserve"> </w:t>
      </w:r>
      <w:r>
        <w:rPr>
          <w:b/>
          <w:color w:val="1C1C1C"/>
          <w:spacing w:val="-20"/>
          <w:w w:val="105"/>
          <w:sz w:val="34"/>
        </w:rPr>
        <w:t>o</w:t>
      </w:r>
      <w:r>
        <w:rPr>
          <w:b/>
          <w:color w:val="1C1C1C"/>
          <w:w w:val="105"/>
          <w:sz w:val="34"/>
        </w:rPr>
        <w:t>n</w:t>
      </w:r>
      <w:r>
        <w:rPr>
          <w:b/>
          <w:color w:val="1C1C1C"/>
          <w:spacing w:val="-29"/>
          <w:w w:val="105"/>
          <w:sz w:val="34"/>
        </w:rPr>
        <w:t xml:space="preserve"> </w:t>
      </w:r>
      <w:r>
        <w:rPr>
          <w:b/>
          <w:color w:val="1C1C1C"/>
          <w:w w:val="105"/>
          <w:sz w:val="34"/>
        </w:rPr>
        <w:t>H</w:t>
      </w:r>
      <w:r>
        <w:rPr>
          <w:b/>
          <w:color w:val="1C1C1C"/>
          <w:spacing w:val="-14"/>
          <w:w w:val="105"/>
          <w:sz w:val="34"/>
        </w:rPr>
        <w:t>o</w:t>
      </w:r>
      <w:r>
        <w:rPr>
          <w:b/>
          <w:color w:val="1C1C1C"/>
          <w:spacing w:val="-26"/>
          <w:w w:val="105"/>
          <w:sz w:val="34"/>
        </w:rPr>
        <w:t>m</w:t>
      </w:r>
      <w:r>
        <w:rPr>
          <w:b/>
          <w:color w:val="1C1C1C"/>
          <w:w w:val="105"/>
          <w:sz w:val="34"/>
        </w:rPr>
        <w:t>eles</w:t>
      </w:r>
      <w:r>
        <w:rPr>
          <w:b/>
          <w:color w:val="1C1C1C"/>
          <w:spacing w:val="-22"/>
          <w:w w:val="105"/>
          <w:sz w:val="34"/>
        </w:rPr>
        <w:t>sn</w:t>
      </w:r>
      <w:r>
        <w:rPr>
          <w:b/>
          <w:color w:val="1C1C1C"/>
          <w:w w:val="105"/>
          <w:sz w:val="34"/>
        </w:rPr>
        <w:t>ess</w:t>
      </w:r>
    </w:p>
    <w:p w:rsidR="00003600" w:rsidRPr="00F23F3A" w:rsidRDefault="00003600" w:rsidP="00003600">
      <w:pPr>
        <w:spacing w:line="711" w:lineRule="auto"/>
        <w:ind w:left="884" w:right="878" w:firstLine="1041"/>
        <w:rPr>
          <w:rFonts w:ascii="Arial" w:hAnsi="Arial" w:cs="Arial"/>
          <w:b/>
          <w:color w:val="1C1C1C"/>
          <w:u w:val="thick" w:color="000000"/>
        </w:rPr>
      </w:pPr>
      <w:r w:rsidRPr="00F23F3A">
        <w:rPr>
          <w:rFonts w:ascii="Arial" w:hAnsi="Arial" w:cs="Arial"/>
          <w:b/>
          <w:color w:val="1C1C1C"/>
          <w:u w:val="thick" w:color="000000"/>
        </w:rPr>
        <w:t>Capital</w:t>
      </w:r>
      <w:r w:rsidRPr="00F23F3A">
        <w:rPr>
          <w:rFonts w:ascii="Arial" w:hAnsi="Arial" w:cs="Arial"/>
          <w:b/>
          <w:color w:val="1C1C1C"/>
          <w:spacing w:val="7"/>
          <w:u w:val="thick" w:color="000000"/>
        </w:rPr>
        <w:t xml:space="preserve"> </w:t>
      </w:r>
      <w:r w:rsidRPr="00F23F3A">
        <w:rPr>
          <w:rFonts w:ascii="Arial" w:hAnsi="Arial" w:cs="Arial"/>
          <w:b/>
          <w:color w:val="1C1C1C"/>
          <w:u w:val="thick" w:color="000000"/>
        </w:rPr>
        <w:t>Area</w:t>
      </w:r>
      <w:r w:rsidRPr="00F23F3A">
        <w:rPr>
          <w:rFonts w:ascii="Arial" w:hAnsi="Arial" w:cs="Arial"/>
          <w:b/>
          <w:color w:val="1C1C1C"/>
          <w:spacing w:val="19"/>
          <w:u w:val="thick" w:color="000000"/>
        </w:rPr>
        <w:t xml:space="preserve"> </w:t>
      </w:r>
      <w:r w:rsidRPr="00F23F3A">
        <w:rPr>
          <w:rFonts w:ascii="Arial" w:hAnsi="Arial" w:cs="Arial"/>
          <w:b/>
          <w:color w:val="1C1C1C"/>
          <w:u w:val="thick" w:color="000000"/>
        </w:rPr>
        <w:t>Coalition</w:t>
      </w:r>
      <w:r w:rsidRPr="00F23F3A">
        <w:rPr>
          <w:rFonts w:ascii="Arial" w:hAnsi="Arial" w:cs="Arial"/>
          <w:b/>
          <w:color w:val="1C1C1C"/>
          <w:spacing w:val="6"/>
          <w:u w:val="thick" w:color="000000"/>
        </w:rPr>
        <w:t xml:space="preserve"> </w:t>
      </w:r>
      <w:r w:rsidRPr="00F23F3A">
        <w:rPr>
          <w:rFonts w:ascii="Arial" w:hAnsi="Arial" w:cs="Arial"/>
          <w:b/>
          <w:color w:val="1C1C1C"/>
          <w:u w:val="thick" w:color="000000"/>
        </w:rPr>
        <w:t>on</w:t>
      </w:r>
      <w:r w:rsidRPr="00F23F3A">
        <w:rPr>
          <w:rFonts w:ascii="Arial" w:hAnsi="Arial" w:cs="Arial"/>
          <w:b/>
          <w:color w:val="1C1C1C"/>
          <w:spacing w:val="7"/>
          <w:u w:val="thick" w:color="000000"/>
        </w:rPr>
        <w:t xml:space="preserve"> </w:t>
      </w:r>
      <w:r w:rsidRPr="00F23F3A">
        <w:rPr>
          <w:rFonts w:ascii="Arial" w:hAnsi="Arial" w:cs="Arial"/>
          <w:b/>
          <w:color w:val="1C1C1C"/>
          <w:u w:val="thick" w:color="000000"/>
        </w:rPr>
        <w:t xml:space="preserve">Homelessness </w:t>
      </w:r>
      <w:r w:rsidRPr="00F23F3A">
        <w:rPr>
          <w:rFonts w:ascii="Arial" w:hAnsi="Arial" w:cs="Arial"/>
          <w:b/>
          <w:color w:val="2F2F2F"/>
          <w:u w:val="thick" w:color="000000"/>
        </w:rPr>
        <w:t>(CACH)</w:t>
      </w:r>
    </w:p>
    <w:p w:rsidR="00003600" w:rsidRPr="00F23F3A" w:rsidRDefault="00003600" w:rsidP="00003600">
      <w:pPr>
        <w:spacing w:line="711" w:lineRule="auto"/>
        <w:ind w:right="878"/>
        <w:rPr>
          <w:rFonts w:ascii="Arial" w:hAnsi="Arial" w:cs="Arial"/>
          <w:b/>
          <w:color w:val="1C1C1C"/>
        </w:rPr>
      </w:pPr>
      <w:r w:rsidRPr="00F23F3A">
        <w:rPr>
          <w:rFonts w:ascii="Arial" w:hAnsi="Arial" w:cs="Arial"/>
          <w:b/>
          <w:color w:val="1C1C1C"/>
        </w:rPr>
        <w:t xml:space="preserve">       CACH Client Information </w:t>
      </w:r>
      <w:r w:rsidR="0079306D">
        <w:rPr>
          <w:rFonts w:ascii="Arial" w:hAnsi="Arial" w:cs="Arial"/>
          <w:b/>
          <w:color w:val="1C1C1C"/>
        </w:rPr>
        <w:t xml:space="preserve">Management </w:t>
      </w:r>
      <w:r w:rsidRPr="00F23F3A">
        <w:rPr>
          <w:rFonts w:ascii="Arial" w:hAnsi="Arial" w:cs="Arial"/>
          <w:b/>
          <w:color w:val="1C1C1C"/>
        </w:rPr>
        <w:t>System (CCIMS) &amp; Coordinated Entry</w:t>
      </w:r>
    </w:p>
    <w:p w:rsidR="00003600" w:rsidRPr="0071691A" w:rsidRDefault="00003600" w:rsidP="00003600">
      <w:pPr>
        <w:spacing w:line="711" w:lineRule="auto"/>
        <w:ind w:right="878"/>
        <w:rPr>
          <w:rFonts w:ascii="Arial" w:hAnsi="Arial" w:cs="Arial"/>
          <w:b/>
        </w:rPr>
      </w:pPr>
      <w:r w:rsidRPr="00F23F3A">
        <w:rPr>
          <w:rFonts w:ascii="Arial" w:hAnsi="Arial" w:cs="Arial"/>
          <w:b/>
          <w:color w:val="1C1C1C"/>
        </w:rPr>
        <w:t xml:space="preserve">                  </w:t>
      </w:r>
      <w:r w:rsidRPr="0071691A">
        <w:rPr>
          <w:rFonts w:ascii="Arial" w:hAnsi="Arial" w:cs="Arial"/>
          <w:b/>
        </w:rPr>
        <w:t>Veteran Consent for Data Collection and Release</w:t>
      </w:r>
      <w:r w:rsidRPr="0071691A">
        <w:rPr>
          <w:rFonts w:ascii="Arial" w:hAnsi="Arial" w:cs="Arial"/>
          <w:b/>
          <w:spacing w:val="7"/>
        </w:rPr>
        <w:t xml:space="preserve"> </w:t>
      </w:r>
      <w:r w:rsidRPr="0071691A">
        <w:rPr>
          <w:rFonts w:ascii="Arial" w:hAnsi="Arial" w:cs="Arial"/>
          <w:b/>
        </w:rPr>
        <w:t>of</w:t>
      </w:r>
      <w:r w:rsidRPr="0071691A">
        <w:rPr>
          <w:rFonts w:ascii="Arial" w:hAnsi="Arial" w:cs="Arial"/>
          <w:b/>
          <w:spacing w:val="9"/>
        </w:rPr>
        <w:t xml:space="preserve"> </w:t>
      </w:r>
      <w:r w:rsidRPr="0071691A">
        <w:rPr>
          <w:rFonts w:ascii="Arial" w:hAnsi="Arial" w:cs="Arial"/>
          <w:b/>
        </w:rPr>
        <w:t>Information</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The CACH Client Information</w:t>
      </w:r>
      <w:r w:rsidR="0079306D">
        <w:rPr>
          <w:rFonts w:ascii="Arial" w:eastAsia="Arial" w:hAnsi="Arial" w:cs="Arial"/>
          <w:sz w:val="20"/>
          <w:szCs w:val="20"/>
        </w:rPr>
        <w:t xml:space="preserve"> Management</w:t>
      </w:r>
      <w:r w:rsidRPr="00D22FE6">
        <w:rPr>
          <w:rFonts w:ascii="Arial" w:eastAsia="Arial" w:hAnsi="Arial" w:cs="Arial"/>
          <w:sz w:val="20"/>
          <w:szCs w:val="20"/>
        </w:rPr>
        <w:t xml:space="preserve"> System (CCIMS) is a data system that stores information about homelessness services in Dauphin County. The Capital Area Coalition on Homelessness (CACH) manages the CCIMS for the County. The purpose of the CCIMS is to improve services that support people who are homeless to get housing and have better access to those services while meeting requirements of funders such as the U.S. Department of Housing and Urban Development (HUD). </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This form gives permission to share information collected with Partner Agencies in the County that provide housing and services. Those partner Agencies are:</w:t>
      </w:r>
    </w:p>
    <w:p w:rsidR="00003600" w:rsidRPr="00D22FE6" w:rsidRDefault="00003600" w:rsidP="00003600">
      <w:pPr>
        <w:pStyle w:val="ListParagraph"/>
        <w:widowControl w:val="0"/>
        <w:numPr>
          <w:ilvl w:val="0"/>
          <w:numId w:val="2"/>
        </w:numPr>
        <w:spacing w:after="0" w:line="240" w:lineRule="auto"/>
        <w:contextualSpacing w:val="0"/>
        <w:rPr>
          <w:rFonts w:ascii="Arial" w:hAnsi="Arial" w:cs="Arial"/>
          <w:sz w:val="20"/>
          <w:szCs w:val="20"/>
        </w:rPr>
      </w:pPr>
      <w:r w:rsidRPr="00D22FE6">
        <w:rPr>
          <w:rFonts w:ascii="Arial" w:hAnsi="Arial" w:cs="Arial"/>
          <w:sz w:val="20"/>
          <w:szCs w:val="20"/>
        </w:rPr>
        <w:t>Lebanon VAMC</w:t>
      </w:r>
    </w:p>
    <w:p w:rsidR="00003600" w:rsidRPr="00D22FE6" w:rsidRDefault="00003600" w:rsidP="00003600">
      <w:pPr>
        <w:pStyle w:val="ListParagraph"/>
        <w:widowControl w:val="0"/>
        <w:numPr>
          <w:ilvl w:val="0"/>
          <w:numId w:val="2"/>
        </w:numPr>
        <w:spacing w:after="0" w:line="240" w:lineRule="auto"/>
        <w:contextualSpacing w:val="0"/>
        <w:rPr>
          <w:rFonts w:ascii="Arial" w:hAnsi="Arial" w:cs="Arial"/>
          <w:sz w:val="20"/>
          <w:szCs w:val="20"/>
        </w:rPr>
      </w:pPr>
      <w:r w:rsidRPr="00D22FE6">
        <w:rPr>
          <w:rFonts w:ascii="Arial" w:hAnsi="Arial" w:cs="Arial"/>
          <w:sz w:val="20"/>
          <w:szCs w:val="20"/>
        </w:rPr>
        <w:t>Volunteers of America</w:t>
      </w:r>
    </w:p>
    <w:p w:rsidR="00003600" w:rsidRPr="00D22FE6" w:rsidRDefault="00003600" w:rsidP="00003600">
      <w:pPr>
        <w:pStyle w:val="ListParagraph"/>
        <w:widowControl w:val="0"/>
        <w:numPr>
          <w:ilvl w:val="0"/>
          <w:numId w:val="2"/>
        </w:numPr>
        <w:spacing w:after="0" w:line="240" w:lineRule="auto"/>
        <w:contextualSpacing w:val="0"/>
        <w:rPr>
          <w:rFonts w:ascii="Arial" w:hAnsi="Arial" w:cs="Arial"/>
          <w:sz w:val="20"/>
          <w:szCs w:val="20"/>
        </w:rPr>
      </w:pPr>
      <w:r w:rsidRPr="00D22FE6">
        <w:rPr>
          <w:rFonts w:ascii="Arial" w:hAnsi="Arial" w:cs="Arial"/>
          <w:sz w:val="20"/>
          <w:szCs w:val="20"/>
        </w:rPr>
        <w:t>YWCA of Greater Harrisburg</w:t>
      </w:r>
    </w:p>
    <w:p w:rsidR="00D22FE6" w:rsidRPr="00D22FE6" w:rsidRDefault="00D22FE6" w:rsidP="00003600">
      <w:pPr>
        <w:ind w:right="878"/>
        <w:rPr>
          <w:rFonts w:ascii="Arial" w:hAnsi="Arial" w:cs="Arial"/>
          <w:sz w:val="20"/>
          <w:szCs w:val="20"/>
        </w:rPr>
      </w:pPr>
    </w:p>
    <w:p w:rsidR="00003600" w:rsidRPr="00D22FE6" w:rsidRDefault="00003600" w:rsidP="00003600">
      <w:pPr>
        <w:ind w:right="878"/>
        <w:rPr>
          <w:rFonts w:ascii="Arial" w:hAnsi="Arial" w:cs="Arial"/>
          <w:sz w:val="20"/>
          <w:szCs w:val="20"/>
        </w:rPr>
      </w:pPr>
      <w:r w:rsidRPr="00D22FE6">
        <w:rPr>
          <w:rFonts w:ascii="Arial" w:hAnsi="Arial" w:cs="Arial"/>
          <w:sz w:val="20"/>
          <w:szCs w:val="20"/>
        </w:rPr>
        <w:t xml:space="preserve">This form also gives permission to use CCIMS as the data system by which to record and/or share this information.  </w:t>
      </w:r>
    </w:p>
    <w:p w:rsidR="00003600" w:rsidRPr="00D22FE6" w:rsidRDefault="00003600" w:rsidP="00003600">
      <w:pPr>
        <w:ind w:right="878"/>
        <w:rPr>
          <w:rFonts w:ascii="Arial" w:hAnsi="Arial" w:cs="Arial"/>
          <w:sz w:val="20"/>
          <w:szCs w:val="20"/>
        </w:rPr>
      </w:pPr>
      <w:r w:rsidRPr="00D22FE6">
        <w:rPr>
          <w:rFonts w:ascii="Arial" w:hAnsi="Arial" w:cs="Arial"/>
          <w:sz w:val="20"/>
          <w:szCs w:val="20"/>
        </w:rPr>
        <w:t>Any personal information we collect is important to operate and coordinate our ability to serve and offer you with housing and service opportunities in the best way possible, and we only collect information that we consider appropriate.</w:t>
      </w:r>
    </w:p>
    <w:p w:rsidR="00003600" w:rsidRPr="00D22FE6" w:rsidRDefault="00003600" w:rsidP="00003600">
      <w:pPr>
        <w:ind w:right="878"/>
        <w:rPr>
          <w:rFonts w:ascii="Arial" w:hAnsi="Arial" w:cs="Arial"/>
          <w:sz w:val="20"/>
          <w:szCs w:val="20"/>
        </w:rPr>
      </w:pPr>
      <w:r w:rsidRPr="00D22FE6">
        <w:rPr>
          <w:rFonts w:ascii="Arial" w:eastAsia="Arial" w:hAnsi="Arial" w:cs="Arial"/>
          <w:sz w:val="20"/>
          <w:szCs w:val="20"/>
        </w:rPr>
        <w:t xml:space="preserve">I may refuse to sign this release. If I refuse, I will not lose any benefits or services. </w:t>
      </w:r>
      <w:r w:rsidRPr="00D22FE6">
        <w:rPr>
          <w:rFonts w:ascii="Arial" w:hAnsi="Arial" w:cs="Arial"/>
          <w:sz w:val="20"/>
          <w:szCs w:val="20"/>
        </w:rPr>
        <w:t xml:space="preserve">However, </w:t>
      </w:r>
      <w:r w:rsidRPr="00D22FE6">
        <w:rPr>
          <w:rFonts w:ascii="Arial" w:hAnsi="Arial" w:cs="Arial"/>
          <w:color w:val="333333"/>
          <w:sz w:val="20"/>
          <w:szCs w:val="20"/>
        </w:rPr>
        <w:t>we may still be required to collect some personal information by law, or by organizations that give us money to operate this program.</w:t>
      </w:r>
    </w:p>
    <w:p w:rsidR="00003600" w:rsidRPr="00D22FE6" w:rsidRDefault="00003600" w:rsidP="00003600">
      <w:pPr>
        <w:ind w:right="878"/>
        <w:rPr>
          <w:rFonts w:ascii="Arial" w:eastAsia="Arial" w:hAnsi="Arial" w:cs="Arial"/>
          <w:sz w:val="20"/>
          <w:szCs w:val="20"/>
        </w:rPr>
      </w:pPr>
      <w:r w:rsidRPr="00D22FE6">
        <w:rPr>
          <w:rFonts w:ascii="Arial" w:eastAsia="Arial" w:hAnsi="Arial" w:cs="Arial"/>
          <w:b/>
          <w:sz w:val="20"/>
          <w:szCs w:val="20"/>
        </w:rPr>
        <w:t xml:space="preserve">By signing this form, I authorize </w:t>
      </w:r>
      <w:r w:rsidRPr="00D22FE6">
        <w:rPr>
          <w:rFonts w:ascii="Arial" w:eastAsia="Arial" w:hAnsi="Arial" w:cs="Arial"/>
          <w:sz w:val="20"/>
          <w:szCs w:val="20"/>
        </w:rPr>
        <w:t>to share my information with Partner Agencies. This may be done through the CCIMS database or within the Homeless Veterans Committee that consists of representatives from the partner agencies listed above.</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The information that may be collected and shared include:</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Name</w:t>
      </w:r>
      <w:r w:rsidRPr="00D22FE6">
        <w:rPr>
          <w:rFonts w:ascii="Arial" w:eastAsia="Arial" w:hAnsi="Arial" w:cs="Arial"/>
          <w:sz w:val="20"/>
          <w:szCs w:val="20"/>
        </w:rPr>
        <w:tab/>
      </w:r>
      <w:r w:rsidRPr="00D22FE6">
        <w:rPr>
          <w:rFonts w:ascii="Arial" w:eastAsia="Arial" w:hAnsi="Arial" w:cs="Arial"/>
          <w:sz w:val="20"/>
          <w:szCs w:val="20"/>
        </w:rPr>
        <w:tab/>
      </w:r>
      <w:r w:rsidRPr="00D22FE6">
        <w:rPr>
          <w:rFonts w:ascii="Arial" w:eastAsia="Arial" w:hAnsi="Arial" w:cs="Arial"/>
          <w:sz w:val="20"/>
          <w:szCs w:val="20"/>
        </w:rPr>
        <w:tab/>
      </w:r>
      <w:r w:rsidRPr="00D22FE6">
        <w:rPr>
          <w:rFonts w:ascii="Arial" w:eastAsia="Arial" w:hAnsi="Arial" w:cs="Arial"/>
          <w:sz w:val="20"/>
          <w:szCs w:val="20"/>
        </w:rPr>
        <w:tab/>
      </w:r>
      <w:r w:rsidRPr="00D22FE6">
        <w:rPr>
          <w:rFonts w:ascii="Arial" w:eastAsia="Arial" w:hAnsi="Arial" w:cs="Arial"/>
          <w:sz w:val="20"/>
          <w:szCs w:val="20"/>
        </w:rPr>
        <w:tab/>
      </w:r>
      <w:r w:rsidRPr="00D22FE6">
        <w:rPr>
          <w:rFonts w:ascii="Arial" w:eastAsia="Arial" w:hAnsi="Arial" w:cs="Arial"/>
          <w:sz w:val="20"/>
          <w:szCs w:val="20"/>
        </w:rPr>
        <w:tab/>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Gender</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Race</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Ethnicity</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lastRenderedPageBreak/>
        <w:t>Date of Birth</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Veteran Status</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Proof of Homelessness</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Income</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Insurance</w:t>
      </w:r>
    </w:p>
    <w:p w:rsidR="00003600" w:rsidRPr="00D22FE6" w:rsidRDefault="00003600" w:rsidP="00003600">
      <w:pPr>
        <w:pStyle w:val="ListParagraph"/>
        <w:widowControl w:val="0"/>
        <w:numPr>
          <w:ilvl w:val="0"/>
          <w:numId w:val="1"/>
        </w:numPr>
        <w:spacing w:after="0" w:line="240" w:lineRule="auto"/>
        <w:ind w:right="878"/>
        <w:contextualSpacing w:val="0"/>
        <w:rPr>
          <w:rFonts w:ascii="Arial" w:eastAsia="Arial" w:hAnsi="Arial" w:cs="Arial"/>
          <w:sz w:val="20"/>
          <w:szCs w:val="20"/>
        </w:rPr>
      </w:pPr>
      <w:r w:rsidRPr="00D22FE6">
        <w:rPr>
          <w:rFonts w:ascii="Arial" w:eastAsia="Arial" w:hAnsi="Arial" w:cs="Arial"/>
          <w:sz w:val="20"/>
          <w:szCs w:val="20"/>
        </w:rPr>
        <w:t>Disabilities</w:t>
      </w:r>
    </w:p>
    <w:p w:rsidR="00D22FE6" w:rsidRPr="00D22FE6" w:rsidRDefault="00D22FE6" w:rsidP="00003600">
      <w:pPr>
        <w:ind w:right="878"/>
        <w:rPr>
          <w:rFonts w:ascii="Arial" w:eastAsia="Arial" w:hAnsi="Arial" w:cs="Arial"/>
          <w:sz w:val="20"/>
          <w:szCs w:val="20"/>
        </w:rPr>
      </w:pP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I understand that CACH and Partnering Agencies will keep my information private using strict privacy policies.</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If I have questions about my privacy rights, my information, or am concerned that my information has been misused, I can contact the CCIMS Administrator at 717-255-6587.</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This consent will end one year from the date it is signed.</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I may revoke my consent at any time by contacting the Administering Agency on this form.</w:t>
      </w:r>
    </w:p>
    <w:p w:rsidR="00003600" w:rsidRPr="00D22FE6" w:rsidRDefault="00003600" w:rsidP="00003600">
      <w:pPr>
        <w:ind w:right="878"/>
        <w:rPr>
          <w:rFonts w:ascii="Arial" w:eastAsia="Arial" w:hAnsi="Arial" w:cs="Arial"/>
          <w:sz w:val="20"/>
          <w:szCs w:val="20"/>
        </w:rPr>
      </w:pPr>
      <w:r w:rsidRPr="00D22FE6">
        <w:rPr>
          <w:rFonts w:ascii="Arial" w:eastAsia="Arial" w:hAnsi="Arial" w:cs="Arial"/>
          <w:sz w:val="20"/>
          <w:szCs w:val="20"/>
        </w:rPr>
        <w:t xml:space="preserve">My information may be viewed by auditors or funders who review the work of partnering agencies, including HUD, Dauphin County Human Services, the Department of Veterans Affairs, and The Department of Health and Human Services. </w:t>
      </w:r>
    </w:p>
    <w:p w:rsidR="00003600" w:rsidRPr="00F51121" w:rsidRDefault="00003600" w:rsidP="00003600">
      <w:pPr>
        <w:ind w:right="878"/>
        <w:rPr>
          <w:rFonts w:ascii="Arial" w:eastAsia="Arial" w:hAnsi="Arial" w:cs="Arial"/>
        </w:rPr>
      </w:pPr>
    </w:p>
    <w:p w:rsidR="00003600" w:rsidRPr="00F51121" w:rsidRDefault="00003600" w:rsidP="00003600">
      <w:pPr>
        <w:rPr>
          <w:rFonts w:ascii="Arial" w:hAnsi="Arial" w:cs="Arial"/>
        </w:rPr>
      </w:pPr>
      <w:r w:rsidRPr="00F51121">
        <w:rPr>
          <w:rFonts w:ascii="Arial" w:eastAsia="Arial" w:hAnsi="Arial" w:cs="Arial"/>
        </w:rPr>
        <w:t>_______________________________________</w:t>
      </w:r>
      <w:r w:rsidRPr="00F51121">
        <w:rPr>
          <w:rFonts w:ascii="Arial" w:eastAsia="Arial" w:hAnsi="Arial" w:cs="Arial"/>
        </w:rPr>
        <w:tab/>
      </w:r>
      <w:r w:rsidRPr="00F51121">
        <w:rPr>
          <w:rFonts w:ascii="Arial" w:eastAsia="Arial" w:hAnsi="Arial" w:cs="Arial"/>
        </w:rPr>
        <w:tab/>
        <w:t xml:space="preserve">       __________</w:t>
      </w:r>
    </w:p>
    <w:p w:rsidR="00003600" w:rsidRPr="00F51121" w:rsidRDefault="00003600" w:rsidP="00003600">
      <w:pPr>
        <w:rPr>
          <w:rFonts w:ascii="Arial" w:eastAsia="Arial" w:hAnsi="Arial" w:cs="Arial"/>
        </w:rPr>
      </w:pPr>
      <w:r w:rsidRPr="00F51121">
        <w:rPr>
          <w:rFonts w:ascii="Arial" w:eastAsia="Arial" w:hAnsi="Arial" w:cs="Arial"/>
        </w:rPr>
        <w:t>Signature of Consumer/Participant or Representative</w:t>
      </w:r>
      <w:r w:rsidRPr="00F51121">
        <w:rPr>
          <w:rFonts w:ascii="Arial" w:eastAsia="Arial" w:hAnsi="Arial" w:cs="Arial"/>
        </w:rPr>
        <w:tab/>
      </w:r>
      <w:r w:rsidRPr="00F51121">
        <w:rPr>
          <w:rFonts w:ascii="Arial" w:eastAsia="Arial" w:hAnsi="Arial" w:cs="Arial"/>
        </w:rPr>
        <w:tab/>
        <w:t xml:space="preserve">       Date</w:t>
      </w:r>
    </w:p>
    <w:p w:rsidR="00D22FE6" w:rsidRDefault="00D22FE6" w:rsidP="00003600">
      <w:pPr>
        <w:rPr>
          <w:rFonts w:ascii="Arial" w:hAnsi="Arial" w:cs="Arial"/>
        </w:rPr>
      </w:pPr>
    </w:p>
    <w:p w:rsidR="00003600" w:rsidRPr="00F51121" w:rsidRDefault="00003600" w:rsidP="00003600">
      <w:pPr>
        <w:rPr>
          <w:rFonts w:ascii="Arial" w:hAnsi="Arial" w:cs="Arial"/>
        </w:rPr>
      </w:pPr>
      <w:r w:rsidRPr="00F51121">
        <w:rPr>
          <w:rFonts w:ascii="Arial" w:hAnsi="Arial" w:cs="Arial"/>
        </w:rPr>
        <w:t>________________________________________</w:t>
      </w:r>
    </w:p>
    <w:p w:rsidR="00003600" w:rsidRDefault="00003600" w:rsidP="00003600">
      <w:pPr>
        <w:rPr>
          <w:rFonts w:ascii="Arial" w:eastAsia="Arial" w:hAnsi="Arial" w:cs="Arial"/>
        </w:rPr>
      </w:pPr>
      <w:r w:rsidRPr="00F51121">
        <w:rPr>
          <w:rFonts w:ascii="Arial" w:eastAsia="Arial" w:hAnsi="Arial" w:cs="Arial"/>
        </w:rPr>
        <w:t>Printed Name</w:t>
      </w:r>
    </w:p>
    <w:p w:rsidR="00D22FE6" w:rsidRPr="00F51121" w:rsidRDefault="00D22FE6" w:rsidP="00003600">
      <w:pPr>
        <w:rPr>
          <w:rFonts w:ascii="Arial" w:eastAsia="Arial" w:hAnsi="Arial" w:cs="Arial"/>
        </w:rPr>
      </w:pPr>
    </w:p>
    <w:p w:rsidR="00003600" w:rsidRPr="00F51121" w:rsidRDefault="00003600" w:rsidP="00003600">
      <w:pPr>
        <w:spacing w:line="20" w:lineRule="atLeast"/>
        <w:ind w:left="110"/>
        <w:rPr>
          <w:rFonts w:ascii="Arial" w:eastAsia="Arial" w:hAnsi="Arial" w:cs="Arial"/>
        </w:rPr>
      </w:pPr>
      <w:r w:rsidRPr="00F51121">
        <w:rPr>
          <w:noProof/>
        </w:rPr>
        <mc:AlternateContent>
          <mc:Choice Requires="wpg">
            <w:drawing>
              <wp:inline distT="0" distB="0" distL="0" distR="0">
                <wp:extent cx="5168265" cy="889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8890"/>
                          <a:chOff x="0" y="0"/>
                          <a:chExt cx="8139" cy="14"/>
                        </a:xfrm>
                      </wpg:grpSpPr>
                      <wpg:grpSp>
                        <wpg:cNvPr id="11" name="Group 9"/>
                        <wpg:cNvGrpSpPr>
                          <a:grpSpLocks/>
                        </wpg:cNvGrpSpPr>
                        <wpg:grpSpPr bwMode="auto">
                          <a:xfrm>
                            <a:off x="7" y="7"/>
                            <a:ext cx="8125" cy="2"/>
                            <a:chOff x="7" y="7"/>
                            <a:chExt cx="8125" cy="2"/>
                          </a:xfrm>
                        </wpg:grpSpPr>
                        <wps:wsp>
                          <wps:cNvPr id="12" name="Freeform 10"/>
                          <wps:cNvSpPr>
                            <a:spLocks/>
                          </wps:cNvSpPr>
                          <wps:spPr bwMode="auto">
                            <a:xfrm>
                              <a:off x="7" y="7"/>
                              <a:ext cx="8125" cy="2"/>
                            </a:xfrm>
                            <a:custGeom>
                              <a:avLst/>
                              <a:gdLst>
                                <a:gd name="T0" fmla="+- 0 7 7"/>
                                <a:gd name="T1" fmla="*/ T0 w 8125"/>
                                <a:gd name="T2" fmla="+- 0 8131 7"/>
                                <a:gd name="T3" fmla="*/ T2 w 8125"/>
                              </a:gdLst>
                              <a:ahLst/>
                              <a:cxnLst>
                                <a:cxn ang="0">
                                  <a:pos x="T1" y="0"/>
                                </a:cxn>
                                <a:cxn ang="0">
                                  <a:pos x="T3" y="0"/>
                                </a:cxn>
                              </a:cxnLst>
                              <a:rect l="0" t="0" r="r" b="b"/>
                              <a:pathLst>
                                <a:path w="8125">
                                  <a:moveTo>
                                    <a:pt x="0" y="0"/>
                                  </a:moveTo>
                                  <a:lnTo>
                                    <a:pt x="8124" y="0"/>
                                  </a:lnTo>
                                </a:path>
                              </a:pathLst>
                            </a:custGeom>
                            <a:noFill/>
                            <a:ln w="8900">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D0E7B" id="Group 10" o:spid="_x0000_s1026" style="width:406.95pt;height:.7pt;mso-position-horizontal-relative:char;mso-position-vertical-relative:line" coordsize="8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">
                <v:group id="Group 9" o:spid="_x0000_s1027" style="position:absolute;left:7;top:7;width:8125;height:2" coordorigin="7,7" coordsize="8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8125;height:2;visibility:visible;mso-wrap-style:square;v-text-anchor:top" coordsize="8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" path="m,l8124,e" filled="f" strokecolor="#383838" strokeweight=".24722mm">
                    <v:path arrowok="t" o:connecttype="custom" o:connectlocs="0,0;8124,0" o:connectangles="0,0"/>
                  </v:shape>
                </v:group>
                <w10:anchorlock/>
              </v:group>
            </w:pict>
          </mc:Fallback>
        </mc:AlternateContent>
      </w:r>
    </w:p>
    <w:p w:rsidR="00003600" w:rsidRPr="00F51121" w:rsidRDefault="00003600" w:rsidP="00003600">
      <w:pPr>
        <w:pStyle w:val="BodyText"/>
        <w:rPr>
          <w:rFonts w:cs="Arial"/>
        </w:rPr>
      </w:pPr>
      <w:r w:rsidRPr="00F51121">
        <w:rPr>
          <w:rFonts w:cs="Arial"/>
          <w:color w:val="1C1C1C"/>
        </w:rPr>
        <w:t>Contact</w:t>
      </w:r>
      <w:r w:rsidRPr="00F51121">
        <w:rPr>
          <w:rFonts w:cs="Arial"/>
          <w:color w:val="1C1C1C"/>
          <w:spacing w:val="11"/>
        </w:rPr>
        <w:t xml:space="preserve"> </w:t>
      </w:r>
      <w:r w:rsidRPr="00F51121">
        <w:rPr>
          <w:rFonts w:cs="Arial"/>
          <w:color w:val="1C1C1C"/>
        </w:rPr>
        <w:t>Information</w:t>
      </w:r>
      <w:r w:rsidRPr="00F51121">
        <w:rPr>
          <w:rFonts w:cs="Arial"/>
          <w:color w:val="1C1C1C"/>
          <w:spacing w:val="18"/>
        </w:rPr>
        <w:t xml:space="preserve"> </w:t>
      </w:r>
      <w:r w:rsidRPr="00F51121">
        <w:rPr>
          <w:rFonts w:cs="Arial"/>
          <w:color w:val="1C1C1C"/>
        </w:rPr>
        <w:t>(Phone</w:t>
      </w:r>
      <w:r w:rsidRPr="00F51121">
        <w:rPr>
          <w:rFonts w:cs="Arial"/>
          <w:color w:val="1C1C1C"/>
          <w:spacing w:val="10"/>
        </w:rPr>
        <w:t xml:space="preserve"> </w:t>
      </w:r>
      <w:r w:rsidRPr="00F51121">
        <w:rPr>
          <w:rFonts w:cs="Arial"/>
          <w:color w:val="1C1C1C"/>
        </w:rPr>
        <w:t>or</w:t>
      </w:r>
      <w:r w:rsidRPr="00F51121">
        <w:rPr>
          <w:rFonts w:cs="Arial"/>
          <w:color w:val="1C1C1C"/>
          <w:spacing w:val="6"/>
        </w:rPr>
        <w:t xml:space="preserve"> </w:t>
      </w:r>
      <w:r w:rsidRPr="00F51121">
        <w:rPr>
          <w:rFonts w:cs="Arial"/>
          <w:color w:val="1C1C1C"/>
        </w:rPr>
        <w:t>Email)</w:t>
      </w:r>
    </w:p>
    <w:p w:rsidR="00003600" w:rsidRPr="00F51121" w:rsidRDefault="00003600" w:rsidP="00003600">
      <w:pPr>
        <w:rPr>
          <w:rFonts w:ascii="Arial" w:eastAsia="Arial" w:hAnsi="Arial" w:cs="Arial"/>
        </w:rPr>
      </w:pPr>
    </w:p>
    <w:p w:rsidR="00003600" w:rsidRPr="00F51121" w:rsidRDefault="00003600" w:rsidP="00003600">
      <w:pPr>
        <w:pStyle w:val="BodyText"/>
        <w:tabs>
          <w:tab w:val="left" w:pos="7924"/>
          <w:tab w:val="left" w:pos="8225"/>
        </w:tabs>
        <w:spacing w:before="195" w:line="461" w:lineRule="auto"/>
        <w:ind w:left="0" w:right="602"/>
        <w:rPr>
          <w:rFonts w:cs="Arial"/>
          <w:color w:val="1C1C1C"/>
          <w:w w:val="110"/>
        </w:rPr>
      </w:pPr>
      <w:r w:rsidRPr="00F51121">
        <w:rPr>
          <w:rFonts w:cs="Arial"/>
          <w:color w:val="1C1C1C"/>
          <w:w w:val="110"/>
        </w:rPr>
        <w:t>Administering Agency: _______________________________________</w:t>
      </w:r>
    </w:p>
    <w:p w:rsidR="00003600" w:rsidRPr="00F51121" w:rsidRDefault="00003600" w:rsidP="00003600">
      <w:pPr>
        <w:pStyle w:val="BodyText"/>
        <w:tabs>
          <w:tab w:val="left" w:pos="7924"/>
          <w:tab w:val="left" w:pos="8225"/>
        </w:tabs>
        <w:spacing w:before="195" w:line="461" w:lineRule="auto"/>
        <w:ind w:right="602"/>
        <w:rPr>
          <w:rFonts w:cs="Arial"/>
          <w:color w:val="1C1C1C"/>
          <w:w w:val="110"/>
        </w:rPr>
      </w:pPr>
      <w:r w:rsidRPr="00F51121">
        <w:rPr>
          <w:rFonts w:cs="Arial"/>
          <w:color w:val="1C1C1C"/>
          <w:w w:val="110"/>
        </w:rPr>
        <w:t>Witness Staff: ______________________________________________</w:t>
      </w:r>
    </w:p>
    <w:p w:rsidR="00003600" w:rsidRDefault="00003600" w:rsidP="00003600">
      <w:pPr>
        <w:pStyle w:val="BodyText"/>
        <w:tabs>
          <w:tab w:val="left" w:pos="7924"/>
          <w:tab w:val="left" w:pos="8225"/>
        </w:tabs>
        <w:spacing w:before="195" w:line="461" w:lineRule="auto"/>
        <w:ind w:right="602"/>
        <w:rPr>
          <w:rFonts w:cs="Arial"/>
          <w:color w:val="1C1C1C"/>
          <w:w w:val="115"/>
        </w:rPr>
      </w:pPr>
      <w:r w:rsidRPr="00F51121">
        <w:rPr>
          <w:rFonts w:cs="Arial"/>
          <w:color w:val="1C1C1C"/>
          <w:w w:val="110"/>
        </w:rPr>
        <w:t>Phone</w:t>
      </w:r>
      <w:r w:rsidRPr="00F51121">
        <w:rPr>
          <w:rFonts w:cs="Arial"/>
          <w:color w:val="1C1C1C"/>
          <w:spacing w:val="-23"/>
          <w:w w:val="110"/>
        </w:rPr>
        <w:t>: _________________</w:t>
      </w:r>
      <w:r w:rsidRPr="00F51121">
        <w:rPr>
          <w:rFonts w:cs="Arial"/>
          <w:color w:val="1C1C1C"/>
          <w:spacing w:val="77"/>
          <w:w w:val="110"/>
          <w:u w:val="single" w:color="1B1B1B"/>
        </w:rPr>
        <w:tab/>
      </w:r>
      <w:r w:rsidRPr="00F51121">
        <w:rPr>
          <w:rFonts w:cs="Arial"/>
          <w:color w:val="1C1C1C"/>
          <w:w w:val="110"/>
        </w:rPr>
        <w:t>_</w:t>
      </w:r>
      <w:r w:rsidRPr="00F51121">
        <w:rPr>
          <w:rFonts w:cs="Arial"/>
          <w:color w:val="1C1C1C"/>
          <w:w w:val="115"/>
        </w:rPr>
        <w:t xml:space="preserve"> </w:t>
      </w:r>
    </w:p>
    <w:p w:rsidR="00D22FE6" w:rsidRPr="00D22FE6" w:rsidRDefault="00003600" w:rsidP="00D22FE6">
      <w:pPr>
        <w:pStyle w:val="BodyText"/>
        <w:tabs>
          <w:tab w:val="left" w:pos="7924"/>
          <w:tab w:val="left" w:pos="8225"/>
        </w:tabs>
        <w:spacing w:before="195" w:line="461" w:lineRule="auto"/>
        <w:ind w:right="602"/>
        <w:rPr>
          <w:rFonts w:cs="Arial"/>
          <w:color w:val="1C1C1C"/>
          <w:spacing w:val="-6"/>
          <w:u w:val="single" w:color="1B1B1B"/>
        </w:rPr>
      </w:pPr>
      <w:r w:rsidRPr="00F51121">
        <w:rPr>
          <w:rFonts w:cs="Arial"/>
          <w:color w:val="1C1C1C"/>
          <w:spacing w:val="-1"/>
        </w:rPr>
        <w:t>Email:</w:t>
      </w:r>
      <w:r w:rsidRPr="00F51121">
        <w:rPr>
          <w:rFonts w:cs="Arial"/>
          <w:color w:val="1C1C1C"/>
          <w:spacing w:val="-6"/>
          <w:u w:val="single" w:color="1B1B1B"/>
        </w:rPr>
        <w:tab/>
      </w:r>
      <w:r>
        <w:rPr>
          <w:rFonts w:ascii="Times New Roman"/>
          <w:color w:val="2F2F2F"/>
        </w:rPr>
        <w:t xml:space="preserve">     </w:t>
      </w:r>
    </w:p>
    <w:p w:rsidR="00003600" w:rsidRPr="00D22FE6" w:rsidRDefault="00003600" w:rsidP="00D22FE6">
      <w:pPr>
        <w:pStyle w:val="BodyText"/>
        <w:tabs>
          <w:tab w:val="left" w:pos="7924"/>
          <w:tab w:val="left" w:pos="8225"/>
        </w:tabs>
        <w:spacing w:before="195" w:line="461" w:lineRule="auto"/>
        <w:ind w:right="602"/>
        <w:jc w:val="center"/>
        <w:rPr>
          <w:rFonts w:cs="Arial"/>
        </w:rPr>
      </w:pPr>
      <w:r>
        <w:rPr>
          <w:rFonts w:ascii="Times New Roman"/>
          <w:color w:val="2F2F2F"/>
        </w:rPr>
        <w:t>CACH</w:t>
      </w:r>
      <w:r>
        <w:rPr>
          <w:rFonts w:ascii="Times New Roman"/>
          <w:color w:val="2F2F2F"/>
          <w:spacing w:val="26"/>
        </w:rPr>
        <w:t xml:space="preserve"> </w:t>
      </w:r>
      <w:r>
        <w:rPr>
          <w:rFonts w:ascii="Times New Roman"/>
          <w:color w:val="1C1C1C"/>
          <w:spacing w:val="9"/>
        </w:rPr>
        <w:t>1</w:t>
      </w:r>
      <w:r>
        <w:rPr>
          <w:rFonts w:ascii="Times New Roman"/>
          <w:color w:val="1C1C1C"/>
          <w:spacing w:val="7"/>
        </w:rPr>
        <w:t>0</w:t>
      </w:r>
      <w:r>
        <w:rPr>
          <w:rFonts w:ascii="Times New Roman"/>
          <w:color w:val="1C1C1C"/>
          <w:spacing w:val="-18"/>
        </w:rPr>
        <w:t xml:space="preserve"> </w:t>
      </w:r>
      <w:r>
        <w:rPr>
          <w:rFonts w:ascii="Times New Roman"/>
          <w:color w:val="1C1C1C"/>
        </w:rPr>
        <w:t>North</w:t>
      </w:r>
      <w:r>
        <w:rPr>
          <w:rFonts w:ascii="Times New Roman"/>
          <w:color w:val="1C1C1C"/>
          <w:spacing w:val="16"/>
        </w:rPr>
        <w:t xml:space="preserve"> </w:t>
      </w:r>
      <w:r>
        <w:rPr>
          <w:rFonts w:ascii="Times New Roman"/>
          <w:color w:val="1C1C1C"/>
        </w:rPr>
        <w:t>Second</w:t>
      </w:r>
      <w:r>
        <w:rPr>
          <w:rFonts w:ascii="Times New Roman"/>
          <w:color w:val="1C1C1C"/>
          <w:spacing w:val="11"/>
        </w:rPr>
        <w:t xml:space="preserve"> </w:t>
      </w:r>
      <w:r>
        <w:rPr>
          <w:rFonts w:ascii="Times New Roman"/>
          <w:color w:val="1C1C1C"/>
        </w:rPr>
        <w:t>Street,</w:t>
      </w:r>
      <w:r>
        <w:rPr>
          <w:rFonts w:ascii="Times New Roman"/>
          <w:color w:val="1C1C1C"/>
          <w:spacing w:val="-2"/>
        </w:rPr>
        <w:t xml:space="preserve"> </w:t>
      </w:r>
      <w:r>
        <w:rPr>
          <w:rFonts w:ascii="Times New Roman"/>
          <w:color w:val="1C1C1C"/>
        </w:rPr>
        <w:t>Suite</w:t>
      </w:r>
      <w:r>
        <w:rPr>
          <w:rFonts w:ascii="Times New Roman"/>
          <w:color w:val="1C1C1C"/>
          <w:spacing w:val="-12"/>
        </w:rPr>
        <w:t xml:space="preserve"> </w:t>
      </w:r>
      <w:r>
        <w:rPr>
          <w:rFonts w:ascii="Times New Roman"/>
          <w:color w:val="1C1C1C"/>
        </w:rPr>
        <w:t>405,</w:t>
      </w:r>
      <w:r>
        <w:rPr>
          <w:rFonts w:ascii="Times New Roman"/>
          <w:color w:val="1C1C1C"/>
          <w:spacing w:val="6"/>
        </w:rPr>
        <w:t xml:space="preserve"> </w:t>
      </w:r>
      <w:r>
        <w:rPr>
          <w:rFonts w:ascii="Times New Roman"/>
          <w:color w:val="1C1C1C"/>
        </w:rPr>
        <w:t>Harrisbur</w:t>
      </w:r>
      <w:r>
        <w:rPr>
          <w:rFonts w:ascii="Times New Roman"/>
          <w:color w:val="1C1C1C"/>
          <w:spacing w:val="23"/>
        </w:rPr>
        <w:t>g</w:t>
      </w:r>
      <w:r>
        <w:rPr>
          <w:rFonts w:ascii="Times New Roman"/>
          <w:color w:val="464646"/>
        </w:rPr>
        <w:t>,</w:t>
      </w:r>
      <w:r>
        <w:rPr>
          <w:rFonts w:ascii="Times New Roman"/>
          <w:color w:val="464646"/>
          <w:spacing w:val="-12"/>
        </w:rPr>
        <w:t xml:space="preserve"> </w:t>
      </w:r>
      <w:r>
        <w:rPr>
          <w:rFonts w:ascii="Times New Roman"/>
          <w:color w:val="464646"/>
        </w:rPr>
        <w:t>PA</w:t>
      </w:r>
      <w:r>
        <w:rPr>
          <w:rFonts w:ascii="Times New Roman"/>
          <w:color w:val="464646"/>
          <w:spacing w:val="22"/>
        </w:rPr>
        <w:t xml:space="preserve"> </w:t>
      </w:r>
      <w:r>
        <w:rPr>
          <w:rFonts w:ascii="Times New Roman"/>
          <w:color w:val="2F2F2F"/>
          <w:spacing w:val="1"/>
        </w:rPr>
        <w:t>17101</w:t>
      </w:r>
      <w:r>
        <w:rPr>
          <w:rFonts w:ascii="Times New Roman"/>
          <w:color w:val="2F2F2F"/>
          <w:spacing w:val="9"/>
        </w:rPr>
        <w:t xml:space="preserve"> </w:t>
      </w:r>
      <w:r>
        <w:rPr>
          <w:rFonts w:ascii="Times New Roman"/>
          <w:color w:val="2F2F2F"/>
          <w:spacing w:val="4"/>
        </w:rPr>
        <w:t>(717)</w:t>
      </w:r>
      <w:r>
        <w:rPr>
          <w:rFonts w:ascii="Times New Roman"/>
          <w:color w:val="2F2F2F"/>
          <w:spacing w:val="-11"/>
        </w:rPr>
        <w:t xml:space="preserve"> </w:t>
      </w:r>
      <w:r>
        <w:rPr>
          <w:rFonts w:ascii="Times New Roman"/>
          <w:color w:val="2F2F2F"/>
        </w:rPr>
        <w:t>255-6587</w:t>
      </w:r>
    </w:p>
    <w:p w:rsidR="00003600" w:rsidRDefault="00FD1BAD" w:rsidP="00D22FE6">
      <w:pPr>
        <w:spacing w:before="11"/>
        <w:ind w:left="70"/>
        <w:jc w:val="center"/>
        <w:rPr>
          <w:color w:val="2F2F2F"/>
          <w:w w:val="105"/>
        </w:rPr>
      </w:pPr>
      <w:hyperlink r:id="rId7" w:history="1">
        <w:r w:rsidR="00D22FE6" w:rsidRPr="0012698D">
          <w:rPr>
            <w:rStyle w:val="Hyperlink"/>
            <w:rFonts w:ascii="Arial"/>
            <w:w w:val="105"/>
            <w:sz w:val="20"/>
          </w:rPr>
          <w:t>ww</w:t>
        </w:r>
        <w:r w:rsidR="00D22FE6" w:rsidRPr="0012698D">
          <w:rPr>
            <w:rStyle w:val="Hyperlink"/>
            <w:rFonts w:ascii="Arial"/>
            <w:spacing w:val="22"/>
            <w:w w:val="105"/>
            <w:sz w:val="20"/>
          </w:rPr>
          <w:t>w</w:t>
        </w:r>
        <w:r w:rsidR="00D22FE6" w:rsidRPr="0012698D">
          <w:rPr>
            <w:rStyle w:val="Hyperlink"/>
            <w:w w:val="105"/>
          </w:rPr>
          <w:t>.cachpa.org</w:t>
        </w:r>
      </w:hyperlink>
    </w:p>
    <w:p w:rsidR="00CF3BE0" w:rsidRPr="007434DE" w:rsidRDefault="00CF3BE0" w:rsidP="00D22FE6">
      <w:pPr>
        <w:spacing w:before="11"/>
        <w:ind w:left="70"/>
        <w:jc w:val="center"/>
        <w:rPr>
          <w:color w:val="2F2F2F"/>
          <w:w w:val="105"/>
        </w:rPr>
      </w:pPr>
    </w:p>
    <w:sectPr w:rsidR="00CF3BE0" w:rsidRPr="0074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1CE0"/>
    <w:multiLevelType w:val="hybridMultilevel"/>
    <w:tmpl w:val="C4F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A3C61"/>
    <w:multiLevelType w:val="hybridMultilevel"/>
    <w:tmpl w:val="4E2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97"/>
    <w:rsid w:val="00003600"/>
    <w:rsid w:val="00444697"/>
    <w:rsid w:val="007434DE"/>
    <w:rsid w:val="0079306D"/>
    <w:rsid w:val="00CF3BE0"/>
    <w:rsid w:val="00D22FE6"/>
    <w:rsid w:val="00FD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7434DE"/>
    <w:rPr>
      <w:color w:val="0000FF"/>
      <w:u w:val="single"/>
    </w:rPr>
  </w:style>
  <w:style w:type="paragraph" w:styleId="ListParagraph">
    <w:name w:val="List Paragraph"/>
    <w:basedOn w:val="Normal"/>
    <w:uiPriority w:val="1"/>
    <w:qFormat/>
    <w:rsid w:val="007434DE"/>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7434DE"/>
    <w:pPr>
      <w:widowControl w:val="0"/>
      <w:spacing w:after="0" w:line="240" w:lineRule="auto"/>
      <w:ind w:left="15"/>
    </w:pPr>
    <w:rPr>
      <w:rFonts w:ascii="Arial" w:eastAsia="Arial" w:hAnsi="Arial" w:cs="Times New Roman"/>
    </w:rPr>
  </w:style>
  <w:style w:type="character" w:customStyle="1" w:styleId="BodyTextChar">
    <w:name w:val="Body Text Char"/>
    <w:basedOn w:val="DefaultParagraphFont"/>
    <w:link w:val="BodyText"/>
    <w:uiPriority w:val="1"/>
    <w:rsid w:val="007434DE"/>
    <w:rPr>
      <w:rFonts w:ascii="Arial" w:eastAsia="Arial" w:hAnsi="Arial" w:cs="Times New Roman"/>
    </w:rPr>
  </w:style>
  <w:style w:type="paragraph" w:styleId="BalloonText">
    <w:name w:val="Balloon Text"/>
    <w:basedOn w:val="Normal"/>
    <w:link w:val="BalloonTextChar"/>
    <w:uiPriority w:val="99"/>
    <w:semiHidden/>
    <w:unhideWhenUsed/>
    <w:rsid w:val="0074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DE"/>
    <w:rPr>
      <w:rFonts w:ascii="Segoe UI" w:hAnsi="Segoe UI" w:cs="Segoe UI"/>
      <w:sz w:val="18"/>
      <w:szCs w:val="18"/>
    </w:rPr>
  </w:style>
  <w:style w:type="character" w:customStyle="1" w:styleId="UnresolvedMention">
    <w:name w:val="Unresolved Mention"/>
    <w:basedOn w:val="DefaultParagraphFont"/>
    <w:uiPriority w:val="99"/>
    <w:semiHidden/>
    <w:unhideWhenUsed/>
    <w:rsid w:val="00D22F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7434DE"/>
    <w:rPr>
      <w:color w:val="0000FF"/>
      <w:u w:val="single"/>
    </w:rPr>
  </w:style>
  <w:style w:type="paragraph" w:styleId="ListParagraph">
    <w:name w:val="List Paragraph"/>
    <w:basedOn w:val="Normal"/>
    <w:uiPriority w:val="1"/>
    <w:qFormat/>
    <w:rsid w:val="007434DE"/>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7434DE"/>
    <w:pPr>
      <w:widowControl w:val="0"/>
      <w:spacing w:after="0" w:line="240" w:lineRule="auto"/>
      <w:ind w:left="15"/>
    </w:pPr>
    <w:rPr>
      <w:rFonts w:ascii="Arial" w:eastAsia="Arial" w:hAnsi="Arial" w:cs="Times New Roman"/>
    </w:rPr>
  </w:style>
  <w:style w:type="character" w:customStyle="1" w:styleId="BodyTextChar">
    <w:name w:val="Body Text Char"/>
    <w:basedOn w:val="DefaultParagraphFont"/>
    <w:link w:val="BodyText"/>
    <w:uiPriority w:val="1"/>
    <w:rsid w:val="007434DE"/>
    <w:rPr>
      <w:rFonts w:ascii="Arial" w:eastAsia="Arial" w:hAnsi="Arial" w:cs="Times New Roman"/>
    </w:rPr>
  </w:style>
  <w:style w:type="paragraph" w:styleId="BalloonText">
    <w:name w:val="Balloon Text"/>
    <w:basedOn w:val="Normal"/>
    <w:link w:val="BalloonTextChar"/>
    <w:uiPriority w:val="99"/>
    <w:semiHidden/>
    <w:unhideWhenUsed/>
    <w:rsid w:val="0074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DE"/>
    <w:rPr>
      <w:rFonts w:ascii="Segoe UI" w:hAnsi="Segoe UI" w:cs="Segoe UI"/>
      <w:sz w:val="18"/>
      <w:szCs w:val="18"/>
    </w:rPr>
  </w:style>
  <w:style w:type="character" w:customStyle="1" w:styleId="UnresolvedMention">
    <w:name w:val="Unresolved Mention"/>
    <w:basedOn w:val="DefaultParagraphFont"/>
    <w:uiPriority w:val="99"/>
    <w:semiHidden/>
    <w:unhideWhenUsed/>
    <w:rsid w:val="00D2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ch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Susten, Angela</dc:creator>
  <cp:lastModifiedBy>Deborah Ritchey</cp:lastModifiedBy>
  <cp:revision>2</cp:revision>
  <cp:lastPrinted>2019-07-23T14:22:00Z</cp:lastPrinted>
  <dcterms:created xsi:type="dcterms:W3CDTF">2019-07-29T19:47:00Z</dcterms:created>
  <dcterms:modified xsi:type="dcterms:W3CDTF">2019-07-29T19:47:00Z</dcterms:modified>
</cp:coreProperties>
</file>